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2A" w:rsidRDefault="00A2302A" w:rsidP="00A2302A">
      <w:pPr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石河子大学毕业论文（设计）学院中期自查表</w:t>
      </w:r>
    </w:p>
    <w:p w:rsidR="00A2302A" w:rsidRDefault="00A2302A" w:rsidP="00A2302A">
      <w:pPr>
        <w:spacing w:beforeLines="50" w:afterLines="5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24"/>
        </w:rPr>
        <w:t>学院：</w:t>
      </w:r>
      <w:r>
        <w:rPr>
          <w:rFonts w:eastAsia="仿宋_GB2312"/>
          <w:sz w:val="24"/>
        </w:rPr>
        <w:t xml:space="preserve">                                             </w:t>
      </w:r>
      <w:r>
        <w:rPr>
          <w:rFonts w:eastAsia="仿宋_GB2312"/>
          <w:sz w:val="24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1840"/>
        <w:gridCol w:w="6911"/>
      </w:tblGrid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432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432" w:lineRule="auto"/>
              <w:ind w:leftChars="-25" w:left="-53" w:firstLineChars="25" w:firstLine="5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查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内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容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432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查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结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果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记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录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组织管理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学院各项工作是否有序，按计划进行：是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至今已召开毕业论文（设计）专题研究会议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szCs w:val="21"/>
              </w:rPr>
              <w:t>次，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有无会议记录</w:t>
            </w:r>
            <w:r>
              <w:rPr>
                <w:rFonts w:eastAsia="仿宋_GB2312"/>
                <w:szCs w:val="21"/>
              </w:rPr>
              <w:t>: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相关文件及规定的制定、执行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pacing w:val="-10"/>
                <w:szCs w:val="21"/>
              </w:rPr>
              <w:t>学院是否及时贯彻学校毕业论文（设计）有关工作规范及要求：</w:t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pacing w:val="-6"/>
                <w:szCs w:val="21"/>
              </w:rPr>
              <w:t>学院是否制定了本学院或各专业的毕业论文（设计）实施细则：</w:t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学院是否制定了毕业论文（设计）工作计划：是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参加毕业论文（设计）环节的学生数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应参加毕业论文（设计）的学生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实际参加毕业论文（设计）的学生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老师指导学生毕业论文（设计）人数最少为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人，到最多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人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毕业论文（设计）选题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学院是否对教师申报的选题进行审核：是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选题来源：科研立项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％，</w:t>
            </w:r>
            <w:r>
              <w:rPr>
                <w:rFonts w:eastAsia="仿宋_GB2312" w:hint="eastAsia"/>
                <w:szCs w:val="21"/>
              </w:rPr>
              <w:t>生产现场</w:t>
            </w:r>
            <w:r>
              <w:rPr>
                <w:rFonts w:eastAsia="仿宋_GB2312"/>
                <w:szCs w:val="21"/>
              </w:rPr>
              <w:t>老师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自拟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 w:hint="eastAsia"/>
                <w:szCs w:val="21"/>
              </w:rPr>
              <w:t>课题类型：论文型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  <w:r>
              <w:rPr>
                <w:rFonts w:eastAsia="仿宋_GB2312" w:hint="eastAsia"/>
                <w:szCs w:val="21"/>
              </w:rPr>
              <w:t>；设计型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％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指导教师的配备</w:t>
            </w:r>
          </w:p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及指导情况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指导教师共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人（其中校内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，校外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），副高级及以上职称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人，硕士及以上学位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人；指导教师平均指导学生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人，最多指导学生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人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学院是否要求指导教师制定指导计划：是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毕业论文（设计）任务书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任务书的下达时间：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日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院系是否对任务书的填写质量进行把关：是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A2302A" w:rsidTr="00FF67E0">
        <w:trPr>
          <w:cantSplit/>
          <w:trHeight w:val="1379"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文献查阅情况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学院要求学生查阅的文献数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篇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部，其中中文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%</w:t>
            </w:r>
            <w:r>
              <w:rPr>
                <w:rFonts w:eastAsia="仿宋_GB2312"/>
                <w:szCs w:val="21"/>
              </w:rPr>
              <w:t>，英文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%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学院要求文献综述的完成时间：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日</w:t>
            </w:r>
            <w:r>
              <w:rPr>
                <w:rFonts w:eastAsia="仿宋_GB2312"/>
                <w:szCs w:val="21"/>
              </w:rPr>
              <w:t xml:space="preserve">    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对文献综述质量进行检查的方式：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毕业论文（设计）开题报告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是否所有学生均已完成开题报告：是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t>开题报告的总体质量：好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较好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一般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较差</w:t>
            </w:r>
            <w:r>
              <w:rPr>
                <w:rFonts w:eastAsia="仿宋_GB2312"/>
                <w:szCs w:val="21"/>
              </w:rPr>
              <w:t xml:space="preserve">□ 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9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教学条件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毕业论文（设计）需要的试验设备和器材是否能保证：是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t>图书和资料是否齐备：是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计算机上机条件是否能满足：是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毕业论文（设计）质量监控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学院是否成立了毕业论文（设计）</w:t>
            </w:r>
            <w:r>
              <w:rPr>
                <w:rFonts w:eastAsia="仿宋_GB2312" w:hint="eastAsia"/>
                <w:szCs w:val="21"/>
              </w:rPr>
              <w:t>工作领导小</w:t>
            </w:r>
            <w:r>
              <w:rPr>
                <w:rFonts w:eastAsia="仿宋_GB2312"/>
                <w:szCs w:val="21"/>
              </w:rPr>
              <w:t>组：是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毕业论文（设计）</w:t>
            </w:r>
            <w:r>
              <w:rPr>
                <w:rFonts w:eastAsia="仿宋_GB2312" w:hint="eastAsia"/>
                <w:szCs w:val="21"/>
              </w:rPr>
              <w:t>工作领导小</w:t>
            </w:r>
            <w:r>
              <w:rPr>
                <w:rFonts w:eastAsia="仿宋_GB2312"/>
                <w:szCs w:val="21"/>
              </w:rPr>
              <w:t>组组长：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成员：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院系中期检查的时间：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日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主要检查内容：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A2302A" w:rsidTr="00FF67E0">
        <w:trPr>
          <w:cantSplit/>
          <w:jc w:val="center"/>
        </w:trPr>
        <w:tc>
          <w:tcPr>
            <w:tcW w:w="535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1840" w:type="dxa"/>
            <w:vAlign w:val="center"/>
          </w:tcPr>
          <w:p w:rsidR="00A2302A" w:rsidRDefault="00A2302A" w:rsidP="00FF67E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毕业论文（设计）按任务书完成情况</w:t>
            </w:r>
          </w:p>
        </w:tc>
        <w:tc>
          <w:tcPr>
            <w:tcW w:w="6911" w:type="dxa"/>
            <w:vAlign w:val="center"/>
          </w:tcPr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通过中期检查发现未按计划进度完成的学生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zCs w:val="21"/>
              </w:rPr>
              <w:t>人；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学院准备采取何种措施：</w:t>
            </w:r>
            <w:r>
              <w:rPr>
                <w:rFonts w:eastAsia="仿宋_GB2312"/>
                <w:szCs w:val="21"/>
                <w:u w:val="single"/>
              </w:rPr>
              <w:t xml:space="preserve"> 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                  </w:t>
            </w:r>
          </w:p>
          <w:p w:rsidR="00A2302A" w:rsidRDefault="00A2302A" w:rsidP="00FF67E0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 w:rsidR="00A2302A" w:rsidTr="00FF67E0">
        <w:trPr>
          <w:cantSplit/>
          <w:jc w:val="center"/>
        </w:trPr>
        <w:tc>
          <w:tcPr>
            <w:tcW w:w="9286" w:type="dxa"/>
            <w:gridSpan w:val="3"/>
          </w:tcPr>
          <w:p w:rsidR="00A2302A" w:rsidRDefault="00A2302A" w:rsidP="00A2302A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对前阶段毕业论文（设计）工作的总体评价：</w:t>
            </w: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 w:hint="eastAsia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存在的主要问题：</w:t>
            </w: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 w:hint="eastAsia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对学校毕业论文（设计）工作的建议：</w:t>
            </w: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 w:hint="eastAsia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 w:hint="eastAsia"/>
                <w:szCs w:val="21"/>
              </w:rPr>
            </w:pPr>
          </w:p>
          <w:p w:rsidR="00A2302A" w:rsidRPr="00A2302A" w:rsidRDefault="00A2302A" w:rsidP="00FF67E0">
            <w:pPr>
              <w:spacing w:line="300" w:lineRule="exact"/>
              <w:rPr>
                <w:rFonts w:eastAsia="仿宋_GB2312" w:hint="eastAsia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A2302A" w:rsidRDefault="00A2302A" w:rsidP="00FF67E0">
            <w:pPr>
              <w:spacing w:line="300" w:lineRule="exact"/>
              <w:ind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学院负责人（签字）：</w:t>
            </w:r>
            <w:r>
              <w:rPr>
                <w:rFonts w:eastAsia="仿宋_GB2312"/>
                <w:szCs w:val="21"/>
              </w:rPr>
              <w:t xml:space="preserve">                                  </w:t>
            </w:r>
            <w:r>
              <w:rPr>
                <w:rFonts w:eastAsia="仿宋_GB2312"/>
                <w:szCs w:val="21"/>
              </w:rPr>
              <w:t>学院（公章）</w:t>
            </w:r>
          </w:p>
          <w:p w:rsidR="00A2302A" w:rsidRDefault="00A2302A" w:rsidP="00FF67E0">
            <w:pPr>
              <w:spacing w:line="300" w:lineRule="exact"/>
              <w:ind w:firstLineChars="3500" w:firstLine="73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:rsidR="00920342" w:rsidRDefault="00A2302A">
      <w:r>
        <w:rPr>
          <w:rFonts w:eastAsia="方正仿宋简体"/>
          <w:color w:val="0000FF"/>
          <w:szCs w:val="21"/>
        </w:rPr>
        <w:t>注：此表一式二份，一份交教务处，一份</w:t>
      </w:r>
      <w:r>
        <w:rPr>
          <w:color w:val="0000FF"/>
          <w:szCs w:val="21"/>
        </w:rPr>
        <w:t>学院</w:t>
      </w:r>
      <w:r>
        <w:rPr>
          <w:rFonts w:eastAsia="方正仿宋简体"/>
          <w:color w:val="0000FF"/>
          <w:szCs w:val="21"/>
        </w:rPr>
        <w:t>留存。</w:t>
      </w:r>
    </w:p>
    <w:sectPr w:rsidR="00920342" w:rsidSect="00A2302A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342" w:rsidRDefault="00920342" w:rsidP="00A2302A">
      <w:r>
        <w:separator/>
      </w:r>
    </w:p>
  </w:endnote>
  <w:endnote w:type="continuationSeparator" w:id="1">
    <w:p w:rsidR="00920342" w:rsidRDefault="00920342" w:rsidP="00A2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342" w:rsidRDefault="00920342" w:rsidP="00A2302A">
      <w:r>
        <w:separator/>
      </w:r>
    </w:p>
  </w:footnote>
  <w:footnote w:type="continuationSeparator" w:id="1">
    <w:p w:rsidR="00920342" w:rsidRDefault="00920342" w:rsidP="00A23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02A"/>
    <w:rsid w:val="00920342"/>
    <w:rsid w:val="00A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3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3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2018-06-04T12:35:00Z</dcterms:created>
  <dcterms:modified xsi:type="dcterms:W3CDTF">2018-06-04T12:37:00Z</dcterms:modified>
</cp:coreProperties>
</file>